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98427befb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1738dfcd4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f8bee36e64f93" /><Relationship Type="http://schemas.openxmlformats.org/officeDocument/2006/relationships/numbering" Target="/word/numbering.xml" Id="R235ca86ee2224ef0" /><Relationship Type="http://schemas.openxmlformats.org/officeDocument/2006/relationships/settings" Target="/word/settings.xml" Id="R842147cabefe4700" /><Relationship Type="http://schemas.openxmlformats.org/officeDocument/2006/relationships/image" Target="/word/media/a24bc283-3428-444e-9aae-af8097b95430.png" Id="R2c31738dfcd44ed1" /></Relationships>
</file>