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dfe75d374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90180088b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53af0a6de4771" /><Relationship Type="http://schemas.openxmlformats.org/officeDocument/2006/relationships/numbering" Target="/word/numbering.xml" Id="R16ff895caff24698" /><Relationship Type="http://schemas.openxmlformats.org/officeDocument/2006/relationships/settings" Target="/word/settings.xml" Id="R227ca11dbc3b4950" /><Relationship Type="http://schemas.openxmlformats.org/officeDocument/2006/relationships/image" Target="/word/media/d04dd02d-c145-404b-a7f8-686a7845fe86.png" Id="Rb6590180088b42e7" /></Relationships>
</file>