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59a52c655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bea84e5d9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50f18ddb14fc9" /><Relationship Type="http://schemas.openxmlformats.org/officeDocument/2006/relationships/numbering" Target="/word/numbering.xml" Id="R30e90caf59db4d36" /><Relationship Type="http://schemas.openxmlformats.org/officeDocument/2006/relationships/settings" Target="/word/settings.xml" Id="R3cf7342121d243b4" /><Relationship Type="http://schemas.openxmlformats.org/officeDocument/2006/relationships/image" Target="/word/media/cbace892-f357-41d1-955d-42cd3351f5ee.png" Id="Rcdfbea84e5d94318" /></Relationships>
</file>