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df68ec10d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f5141bc65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Amoreiras-Gare,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ab37c06c24526" /><Relationship Type="http://schemas.openxmlformats.org/officeDocument/2006/relationships/numbering" Target="/word/numbering.xml" Id="Ree9dd616a08342b1" /><Relationship Type="http://schemas.openxmlformats.org/officeDocument/2006/relationships/settings" Target="/word/settings.xml" Id="Rf08bf0e2eac64f1f" /><Relationship Type="http://schemas.openxmlformats.org/officeDocument/2006/relationships/image" Target="/word/media/e7ab561d-0a8f-426e-92fc-8ba2baa78001.png" Id="Rc24f5141bc6542d6" /></Relationships>
</file>