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afea7d6b9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37de74516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b2852752a4bd5" /><Relationship Type="http://schemas.openxmlformats.org/officeDocument/2006/relationships/numbering" Target="/word/numbering.xml" Id="R2d2189c674424d40" /><Relationship Type="http://schemas.openxmlformats.org/officeDocument/2006/relationships/settings" Target="/word/settings.xml" Id="R8c05131a5d2b48a1" /><Relationship Type="http://schemas.openxmlformats.org/officeDocument/2006/relationships/image" Target="/word/media/3a659ef6-9f9b-4947-a6cf-80dde5f8d207.png" Id="Rabd37de745164a1b" /></Relationships>
</file>