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e4fd35fd3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612c83888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76aa68f5c4cf0" /><Relationship Type="http://schemas.openxmlformats.org/officeDocument/2006/relationships/numbering" Target="/word/numbering.xml" Id="R2b925a07ca4d4f09" /><Relationship Type="http://schemas.openxmlformats.org/officeDocument/2006/relationships/settings" Target="/word/settings.xml" Id="R083be3beb45d4985" /><Relationship Type="http://schemas.openxmlformats.org/officeDocument/2006/relationships/image" Target="/word/media/c33fbf83-0490-4555-8c57-09bb2ddb73ad.png" Id="Rb2d612c838884e25" /></Relationships>
</file>