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79d255c4f42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761560edf943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8d6f52d8fc4e45" /><Relationship Type="http://schemas.openxmlformats.org/officeDocument/2006/relationships/numbering" Target="/word/numbering.xml" Id="R69b02aec0afd4749" /><Relationship Type="http://schemas.openxmlformats.org/officeDocument/2006/relationships/settings" Target="/word/settings.xml" Id="R2df8d1189e8a422d" /><Relationship Type="http://schemas.openxmlformats.org/officeDocument/2006/relationships/image" Target="/word/media/d1eb5f35-3c93-4a9d-adab-6ba98f641ce2.png" Id="Rad761560edf943d4" /></Relationships>
</file>