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8fc602fd3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fa146c2cc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70445e0c841e6" /><Relationship Type="http://schemas.openxmlformats.org/officeDocument/2006/relationships/numbering" Target="/word/numbering.xml" Id="Rb952f4eedef34c72" /><Relationship Type="http://schemas.openxmlformats.org/officeDocument/2006/relationships/settings" Target="/word/settings.xml" Id="R31d840b50b724287" /><Relationship Type="http://schemas.openxmlformats.org/officeDocument/2006/relationships/image" Target="/word/media/ea44e132-62bd-437c-a7d4-67d49afad35b.png" Id="R20efa146c2cc4a40" /></Relationships>
</file>