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089fe903a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62c70511f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Antuzede,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a5a86f4464a2e" /><Relationship Type="http://schemas.openxmlformats.org/officeDocument/2006/relationships/numbering" Target="/word/numbering.xml" Id="Rd90a5406bcf840f4" /><Relationship Type="http://schemas.openxmlformats.org/officeDocument/2006/relationships/settings" Target="/word/settings.xml" Id="Rd01b34896693437f" /><Relationship Type="http://schemas.openxmlformats.org/officeDocument/2006/relationships/image" Target="/word/media/f670279d-ac58-44a8-8d7e-bbe9b35562ca.png" Id="R86562c70511f48b1" /></Relationships>
</file>