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81c9ca75546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caf8abf75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Apelacao,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14e32cee84477d" /><Relationship Type="http://schemas.openxmlformats.org/officeDocument/2006/relationships/numbering" Target="/word/numbering.xml" Id="Ra3a4e5f9310a4ae7" /><Relationship Type="http://schemas.openxmlformats.org/officeDocument/2006/relationships/settings" Target="/word/settings.xml" Id="R7e181500a5bd45a2" /><Relationship Type="http://schemas.openxmlformats.org/officeDocument/2006/relationships/image" Target="/word/media/16418847-68b4-4e92-98e2-1a4d1a6f649f.png" Id="R12fcaf8abf754eb9" /></Relationships>
</file>