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cc6575d5a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0f08fdab9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49e05a9ba4141" /><Relationship Type="http://schemas.openxmlformats.org/officeDocument/2006/relationships/numbering" Target="/word/numbering.xml" Id="R87c6ab2d17534453" /><Relationship Type="http://schemas.openxmlformats.org/officeDocument/2006/relationships/settings" Target="/word/settings.xml" Id="R6fda03af60884198" /><Relationship Type="http://schemas.openxmlformats.org/officeDocument/2006/relationships/image" Target="/word/media/f56939f2-7dd4-43ad-a92b-c6c2192bd466.png" Id="R3ea0f08fdab944e5" /></Relationships>
</file>