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d52d20c3f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e21fe7868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Arcozelo da Torre,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a703a2aac4e6d" /><Relationship Type="http://schemas.openxmlformats.org/officeDocument/2006/relationships/numbering" Target="/word/numbering.xml" Id="R6104e4f6e5ea4f11" /><Relationship Type="http://schemas.openxmlformats.org/officeDocument/2006/relationships/settings" Target="/word/settings.xml" Id="Rdce02c1a181d45b3" /><Relationship Type="http://schemas.openxmlformats.org/officeDocument/2006/relationships/image" Target="/word/media/b8dd9248-1ca0-49ec-8cb7-5cc465baeaed.png" Id="R32fe21fe78684a68" /></Relationships>
</file>