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fc5e2241c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bb59efbf8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Arcozelo das Maias,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de3cd71c94f36" /><Relationship Type="http://schemas.openxmlformats.org/officeDocument/2006/relationships/numbering" Target="/word/numbering.xml" Id="R356d3f0165664bbe" /><Relationship Type="http://schemas.openxmlformats.org/officeDocument/2006/relationships/settings" Target="/word/settings.xml" Id="R19899f8ad640445c" /><Relationship Type="http://schemas.openxmlformats.org/officeDocument/2006/relationships/image" Target="/word/media/ecf7581a-8281-4a5a-814e-0c765898ade5.png" Id="R18fbb59efbf841cf" /></Relationships>
</file>