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eb56db4b14e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35eb7ac843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878234a61f4be9" /><Relationship Type="http://schemas.openxmlformats.org/officeDocument/2006/relationships/numbering" Target="/word/numbering.xml" Id="R46a91a346db542fe" /><Relationship Type="http://schemas.openxmlformats.org/officeDocument/2006/relationships/settings" Target="/word/settings.xml" Id="Rcbbb9482ee5f478c" /><Relationship Type="http://schemas.openxmlformats.org/officeDocument/2006/relationships/image" Target="/word/media/1fe5b92b-d02d-4997-95a5-0682cd52dc4b.png" Id="Rc735eb7ac8434767" /></Relationships>
</file>