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3e3eff393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cd1304aff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00e0f93006425c" /><Relationship Type="http://schemas.openxmlformats.org/officeDocument/2006/relationships/numbering" Target="/word/numbering.xml" Id="Rd14d5aa32b6043fd" /><Relationship Type="http://schemas.openxmlformats.org/officeDocument/2006/relationships/settings" Target="/word/settings.xml" Id="R6d74dd7f5c6d4d25" /><Relationship Type="http://schemas.openxmlformats.org/officeDocument/2006/relationships/image" Target="/word/media/e4446ec3-087f-4433-86c2-33c247a6aa4d.png" Id="R962cd1304aff4f92" /></Relationships>
</file>