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32a60a658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64e14c9a0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8e96aabec4fa2" /><Relationship Type="http://schemas.openxmlformats.org/officeDocument/2006/relationships/numbering" Target="/word/numbering.xml" Id="Rfd774a1d9e2047fa" /><Relationship Type="http://schemas.openxmlformats.org/officeDocument/2006/relationships/settings" Target="/word/settings.xml" Id="Rc8faf6fc8c2441fd" /><Relationship Type="http://schemas.openxmlformats.org/officeDocument/2006/relationships/image" Target="/word/media/2178ce72-cb1d-4ab7-a634-1ca9f07121dd.png" Id="R18b64e14c9a04378" /></Relationships>
</file>