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a612d59fb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29e8ec688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Arganil,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1a9127f7c43ed" /><Relationship Type="http://schemas.openxmlformats.org/officeDocument/2006/relationships/numbering" Target="/word/numbering.xml" Id="Rf057958115aa4202" /><Relationship Type="http://schemas.openxmlformats.org/officeDocument/2006/relationships/settings" Target="/word/settings.xml" Id="R1532542f4ba6499b" /><Relationship Type="http://schemas.openxmlformats.org/officeDocument/2006/relationships/image" Target="/word/media/5b258fc0-063e-49e6-8e4d-eabbd9f5dc42.png" Id="Rd8a29e8ec68843b5" /></Relationships>
</file>