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f6635b06f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8e6da18b4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d2302961b842e2" /><Relationship Type="http://schemas.openxmlformats.org/officeDocument/2006/relationships/numbering" Target="/word/numbering.xml" Id="R734ab2326a914ead" /><Relationship Type="http://schemas.openxmlformats.org/officeDocument/2006/relationships/settings" Target="/word/settings.xml" Id="Rfb969bcbb7f04402" /><Relationship Type="http://schemas.openxmlformats.org/officeDocument/2006/relationships/image" Target="/word/media/d5e6b4fc-5d69-416d-b0d8-c59a2c99451a.png" Id="Rfb98e6da18b449a9" /></Relationships>
</file>