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a85422a10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7c5876483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c0d8ca57943fd" /><Relationship Type="http://schemas.openxmlformats.org/officeDocument/2006/relationships/numbering" Target="/word/numbering.xml" Id="R649401b647694074" /><Relationship Type="http://schemas.openxmlformats.org/officeDocument/2006/relationships/settings" Target="/word/settings.xml" Id="R0344814029b647f6" /><Relationship Type="http://schemas.openxmlformats.org/officeDocument/2006/relationships/image" Target="/word/media/a6b79872-f73a-4be1-b4c5-171861552258.png" Id="R2847c58764834e91" /></Relationships>
</file>