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abec80db1b49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349a53e01747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Armadouro,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c9aec92b134abb" /><Relationship Type="http://schemas.openxmlformats.org/officeDocument/2006/relationships/numbering" Target="/word/numbering.xml" Id="Rc838fd9faa5745e8" /><Relationship Type="http://schemas.openxmlformats.org/officeDocument/2006/relationships/settings" Target="/word/settings.xml" Id="Rec493fc3d62a4c51" /><Relationship Type="http://schemas.openxmlformats.org/officeDocument/2006/relationships/image" Target="/word/media/70423542-d3be-4ebb-95d9-82a3e31f9a5e.png" Id="R2e349a53e01747a3" /></Relationships>
</file>