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e5d0b4f3c649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36621e108041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Armamar,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65d89ae265452d" /><Relationship Type="http://schemas.openxmlformats.org/officeDocument/2006/relationships/numbering" Target="/word/numbering.xml" Id="R7dd0fc75020b4d83" /><Relationship Type="http://schemas.openxmlformats.org/officeDocument/2006/relationships/settings" Target="/word/settings.xml" Id="R6b7cdb4632ff4b67" /><Relationship Type="http://schemas.openxmlformats.org/officeDocument/2006/relationships/image" Target="/word/media/378c965a-a408-4c4b-9817-c82b41269366.png" Id="R2836621e1080418b" /></Relationships>
</file>