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1a9d3ab28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01cd4c51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Armazens,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50bca40034574" /><Relationship Type="http://schemas.openxmlformats.org/officeDocument/2006/relationships/numbering" Target="/word/numbering.xml" Id="Rd2cf6ca0af7e4046" /><Relationship Type="http://schemas.openxmlformats.org/officeDocument/2006/relationships/settings" Target="/word/settings.xml" Id="Re48fcc3e77ad430f" /><Relationship Type="http://schemas.openxmlformats.org/officeDocument/2006/relationships/image" Target="/word/media/cf083cef-1814-4c7b-9e3c-ac4d1e2a1cd0.png" Id="Ra9901cd4c51a4c7e" /></Relationships>
</file>