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9b773d359243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2b7004b2eb4f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Arneiro das Milharicas,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7b6db140b34138" /><Relationship Type="http://schemas.openxmlformats.org/officeDocument/2006/relationships/numbering" Target="/word/numbering.xml" Id="Re3192a1145844dfd" /><Relationship Type="http://schemas.openxmlformats.org/officeDocument/2006/relationships/settings" Target="/word/settings.xml" Id="R88a07028c2884c4b" /><Relationship Type="http://schemas.openxmlformats.org/officeDocument/2006/relationships/image" Target="/word/media/57543906-adc9-4def-a6c4-bdcabc9affc4.png" Id="Rea2b7004b2eb4f01" /></Relationships>
</file>