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65cf9967d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28e939468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Arreganhado,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6587cc16a4e3d" /><Relationship Type="http://schemas.openxmlformats.org/officeDocument/2006/relationships/numbering" Target="/word/numbering.xml" Id="Rd60b3c8c8c2b4d38" /><Relationship Type="http://schemas.openxmlformats.org/officeDocument/2006/relationships/settings" Target="/word/settings.xml" Id="Rbc7b582f72284649" /><Relationship Type="http://schemas.openxmlformats.org/officeDocument/2006/relationships/image" Target="/word/media/c605d25a-d906-48f2-a3bb-23e013936f00.png" Id="R3a928e9394684a43" /></Relationships>
</file>