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249390800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11b243b8e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Arrepiado,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fb3ba78964cc1" /><Relationship Type="http://schemas.openxmlformats.org/officeDocument/2006/relationships/numbering" Target="/word/numbering.xml" Id="R81347a869f9c44bd" /><Relationship Type="http://schemas.openxmlformats.org/officeDocument/2006/relationships/settings" Target="/word/settings.xml" Id="R3d12fe36afdc444c" /><Relationship Type="http://schemas.openxmlformats.org/officeDocument/2006/relationships/image" Target="/word/media/b8d0fe89-837c-40d9-a85a-86ed464e2579.png" Id="Rbc911b243b8e4a82" /></Relationships>
</file>