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834f7de4f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8bececbe7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6cbbc6039468e" /><Relationship Type="http://schemas.openxmlformats.org/officeDocument/2006/relationships/numbering" Target="/word/numbering.xml" Id="Rcacdee3a194d45f7" /><Relationship Type="http://schemas.openxmlformats.org/officeDocument/2006/relationships/settings" Target="/word/settings.xml" Id="Re315881595b24816" /><Relationship Type="http://schemas.openxmlformats.org/officeDocument/2006/relationships/image" Target="/word/media/dff75a10-eae2-4b2f-8e8b-76ae802d70ea.png" Id="R4558bececbe74088" /></Relationships>
</file>