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4f5932588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c347a8449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Arroteia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8ad1d44f14f15" /><Relationship Type="http://schemas.openxmlformats.org/officeDocument/2006/relationships/numbering" Target="/word/numbering.xml" Id="R1ea309dcd6714ebf" /><Relationship Type="http://schemas.openxmlformats.org/officeDocument/2006/relationships/settings" Target="/word/settings.xml" Id="Rd82347f2e3ac4147" /><Relationship Type="http://schemas.openxmlformats.org/officeDocument/2006/relationships/image" Target="/word/media/7c433ee0-0cdd-43c7-becd-52c8d7c0d05a.png" Id="Rf85c347a84494851" /></Relationships>
</file>