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3bcd09acf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874b76da5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Arvore,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5ffee0dfb42fa" /><Relationship Type="http://schemas.openxmlformats.org/officeDocument/2006/relationships/numbering" Target="/word/numbering.xml" Id="R0adcce7cad3847d1" /><Relationship Type="http://schemas.openxmlformats.org/officeDocument/2006/relationships/settings" Target="/word/settings.xml" Id="R989dcb08beaa46cb" /><Relationship Type="http://schemas.openxmlformats.org/officeDocument/2006/relationships/image" Target="/word/media/454a0428-1a32-4f2a-9e9a-f000cc728f3b.png" Id="R92d874b76da54225" /></Relationships>
</file>