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14772546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4b7e165d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Assafora,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c4cbd2ac24e9b" /><Relationship Type="http://schemas.openxmlformats.org/officeDocument/2006/relationships/numbering" Target="/word/numbering.xml" Id="Rfdedaac8c49042b5" /><Relationship Type="http://schemas.openxmlformats.org/officeDocument/2006/relationships/settings" Target="/word/settings.xml" Id="R52a18a04ceeb4d80" /><Relationship Type="http://schemas.openxmlformats.org/officeDocument/2006/relationships/image" Target="/word/media/ae44bede-0e61-46ec-ba53-048f958aebec.png" Id="Raf3c4b7e165d48f5" /></Relationships>
</file>