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dabf26c2d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241d97802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83436cc084017" /><Relationship Type="http://schemas.openxmlformats.org/officeDocument/2006/relationships/numbering" Target="/word/numbering.xml" Id="R34bae59b14584038" /><Relationship Type="http://schemas.openxmlformats.org/officeDocument/2006/relationships/settings" Target="/word/settings.xml" Id="R6041640f7fcf4b35" /><Relationship Type="http://schemas.openxmlformats.org/officeDocument/2006/relationships/image" Target="/word/media/4c52b7f6-de75-432a-a9e7-d4f5ebd2100c.png" Id="R05c241d978024c26" /></Relationships>
</file>