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c60ae4bb7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7506cfc7b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b50436f9a4454" /><Relationship Type="http://schemas.openxmlformats.org/officeDocument/2006/relationships/numbering" Target="/word/numbering.xml" Id="R42e4d7282cbb4989" /><Relationship Type="http://schemas.openxmlformats.org/officeDocument/2006/relationships/settings" Target="/word/settings.xml" Id="R766c863b270a4665" /><Relationship Type="http://schemas.openxmlformats.org/officeDocument/2006/relationships/image" Target="/word/media/59100cb6-d788-4b4f-baba-7da10d354952.png" Id="Re857506cfc7b4b9c" /></Relationships>
</file>