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10ae1a568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17944fd85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4f7f8e1444d4d" /><Relationship Type="http://schemas.openxmlformats.org/officeDocument/2006/relationships/numbering" Target="/word/numbering.xml" Id="R61c6b690c8f8497c" /><Relationship Type="http://schemas.openxmlformats.org/officeDocument/2006/relationships/settings" Target="/word/settings.xml" Id="R9b9fe4406e294d8c" /><Relationship Type="http://schemas.openxmlformats.org/officeDocument/2006/relationships/image" Target="/word/media/8279c2dc-c705-4bde-a733-fa36f74123a3.png" Id="Rb8c17944fd854d20" /></Relationships>
</file>