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addb144104c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42eeabb8954e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Aveiras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0c491ae2f847bb" /><Relationship Type="http://schemas.openxmlformats.org/officeDocument/2006/relationships/numbering" Target="/word/numbering.xml" Id="R56246e18e23c4394" /><Relationship Type="http://schemas.openxmlformats.org/officeDocument/2006/relationships/settings" Target="/word/settings.xml" Id="Rcd014f495bfd463e" /><Relationship Type="http://schemas.openxmlformats.org/officeDocument/2006/relationships/image" Target="/word/media/792868cc-5830-470d-969a-7cb1136bc40c.png" Id="R4c42eeabb8954ea6" /></Relationships>
</file>