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943032d88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6a1e89787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783e043ff40cd" /><Relationship Type="http://schemas.openxmlformats.org/officeDocument/2006/relationships/numbering" Target="/word/numbering.xml" Id="Rc3d154167bea49df" /><Relationship Type="http://schemas.openxmlformats.org/officeDocument/2006/relationships/settings" Target="/word/settings.xml" Id="Ra697ffbb5dc544a1" /><Relationship Type="http://schemas.openxmlformats.org/officeDocument/2006/relationships/image" Target="/word/media/b27eb7d6-e626-4ad3-bba0-12088759c86f.png" Id="R64e6a1e8978747e5" /></Relationships>
</file>