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9d660506a94c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ebcfe44f7f48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Aventosa,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7be9ed071b4725" /><Relationship Type="http://schemas.openxmlformats.org/officeDocument/2006/relationships/numbering" Target="/word/numbering.xml" Id="R255be9edf6ef4d67" /><Relationship Type="http://schemas.openxmlformats.org/officeDocument/2006/relationships/settings" Target="/word/settings.xml" Id="R0f92f979028b4549" /><Relationship Type="http://schemas.openxmlformats.org/officeDocument/2006/relationships/image" Target="/word/media/700581cd-1ee4-4135-a73e-859432920652.png" Id="R79ebcfe44f7f48fb" /></Relationships>
</file>