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bc545d434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026cd89f2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d25e01cd4450b" /><Relationship Type="http://schemas.openxmlformats.org/officeDocument/2006/relationships/numbering" Target="/word/numbering.xml" Id="R16bf239b632f4de8" /><Relationship Type="http://schemas.openxmlformats.org/officeDocument/2006/relationships/settings" Target="/word/settings.xml" Id="Rb7bacbad033f48f0" /><Relationship Type="http://schemas.openxmlformats.org/officeDocument/2006/relationships/image" Target="/word/media/39d32c8d-d30d-4197-80f0-915f95b538c5.png" Id="R723026cd89f2407b" /></Relationships>
</file>