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30f31a1b0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462c82948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Azervadinha,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0f931abfd431c" /><Relationship Type="http://schemas.openxmlformats.org/officeDocument/2006/relationships/numbering" Target="/word/numbering.xml" Id="Rc01fdf3686684737" /><Relationship Type="http://schemas.openxmlformats.org/officeDocument/2006/relationships/settings" Target="/word/settings.xml" Id="Rc45b4b78676743c7" /><Relationship Type="http://schemas.openxmlformats.org/officeDocument/2006/relationships/image" Target="/word/media/d33f61a3-403a-491b-bde6-656dc3957316.png" Id="R8ca462c829484683" /></Relationships>
</file>