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e3117edde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ea3e25729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Azevedo,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f62f7f81e4173" /><Relationship Type="http://schemas.openxmlformats.org/officeDocument/2006/relationships/numbering" Target="/word/numbering.xml" Id="Rc919a29da42c4caa" /><Relationship Type="http://schemas.openxmlformats.org/officeDocument/2006/relationships/settings" Target="/word/settings.xml" Id="Re14a35aa1a754932" /><Relationship Type="http://schemas.openxmlformats.org/officeDocument/2006/relationships/image" Target="/word/media/2916e960-01a1-48dc-a950-1dc6a5ef3a0b.png" Id="R38dea3e257294725" /></Relationships>
</file>