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ac5b0caa747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ebb93b8f7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Azinhal e Amendoeira,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6e609565024c8b" /><Relationship Type="http://schemas.openxmlformats.org/officeDocument/2006/relationships/numbering" Target="/word/numbering.xml" Id="R23ea3a942aaa4c09" /><Relationship Type="http://schemas.openxmlformats.org/officeDocument/2006/relationships/settings" Target="/word/settings.xml" Id="Rbb0ab42dd62144f6" /><Relationship Type="http://schemas.openxmlformats.org/officeDocument/2006/relationships/image" Target="/word/media/58940f56-a6be-42aa-a2db-9fe4f6603b8d.png" Id="R5f0ebb93b8f74622" /></Relationships>
</file>