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a193d53ad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d0614b831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94b1ab77546c7" /><Relationship Type="http://schemas.openxmlformats.org/officeDocument/2006/relationships/numbering" Target="/word/numbering.xml" Id="R79ea0ea0bd8741bf" /><Relationship Type="http://schemas.openxmlformats.org/officeDocument/2006/relationships/settings" Target="/word/settings.xml" Id="Rb40d018573084085" /><Relationship Type="http://schemas.openxmlformats.org/officeDocument/2006/relationships/image" Target="/word/media/d17a913a-22fd-4bbf-af39-b4c1f62a17c9.png" Id="R2b6d0614b8314f73" /></Relationships>
</file>