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e2337db7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e4282197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525d05d3b46a5" /><Relationship Type="http://schemas.openxmlformats.org/officeDocument/2006/relationships/numbering" Target="/word/numbering.xml" Id="R2ae1a150aaad4a14" /><Relationship Type="http://schemas.openxmlformats.org/officeDocument/2006/relationships/settings" Target="/word/settings.xml" Id="Rc0f2ba4515c84fcc" /><Relationship Type="http://schemas.openxmlformats.org/officeDocument/2006/relationships/image" Target="/word/media/fc57e512-8375-452f-a229-d991fc4eeb87.png" Id="Rda1e42821974471d" /></Relationships>
</file>