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cf5abb881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ff745b2cb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fa324acfc4fe9" /><Relationship Type="http://schemas.openxmlformats.org/officeDocument/2006/relationships/numbering" Target="/word/numbering.xml" Id="R82cb9561ccf941ae" /><Relationship Type="http://schemas.openxmlformats.org/officeDocument/2006/relationships/settings" Target="/word/settings.xml" Id="R1ca0def8fbf64a5a" /><Relationship Type="http://schemas.openxmlformats.org/officeDocument/2006/relationships/image" Target="/word/media/358808db-0d88-4a2b-9932-1b1daee770f0.png" Id="R500ff745b2cb45ad" /></Relationships>
</file>