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10128f01147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30cae91aa4f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821031cea41e4" /><Relationship Type="http://schemas.openxmlformats.org/officeDocument/2006/relationships/numbering" Target="/word/numbering.xml" Id="R32c98bc3e72547d2" /><Relationship Type="http://schemas.openxmlformats.org/officeDocument/2006/relationships/settings" Target="/word/settings.xml" Id="R2cc4473b279b43d2" /><Relationship Type="http://schemas.openxmlformats.org/officeDocument/2006/relationships/image" Target="/word/media/2f72851e-fabe-417a-9ebd-8c2a7f40b4ac.png" Id="Rd0130cae91aa4f72" /></Relationships>
</file>