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1c4ad3188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cacd7a59b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a8cc6e531439d" /><Relationship Type="http://schemas.openxmlformats.org/officeDocument/2006/relationships/numbering" Target="/word/numbering.xml" Id="R530710f670394fbc" /><Relationship Type="http://schemas.openxmlformats.org/officeDocument/2006/relationships/settings" Target="/word/settings.xml" Id="Rdf4cc1e488a543d5" /><Relationship Type="http://schemas.openxmlformats.org/officeDocument/2006/relationships/image" Target="/word/media/b58cf72c-3201-4030-890e-c468ea95175c.png" Id="R1dfcacd7a59b4dd4" /></Relationships>
</file>