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29561487f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b4b2cfced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026f41fa24dc4" /><Relationship Type="http://schemas.openxmlformats.org/officeDocument/2006/relationships/numbering" Target="/word/numbering.xml" Id="R266675382edf4138" /><Relationship Type="http://schemas.openxmlformats.org/officeDocument/2006/relationships/settings" Target="/word/settings.xml" Id="Rc8ea8f4002354e23" /><Relationship Type="http://schemas.openxmlformats.org/officeDocument/2006/relationships/image" Target="/word/media/d0b52a03-b0fe-4846-8b0b-607b31a3b82a.png" Id="Rbbcb4b2cfced4740" /></Relationships>
</file>