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e9c6994d2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1e16c2798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Amial,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6ba48a4f94265" /><Relationship Type="http://schemas.openxmlformats.org/officeDocument/2006/relationships/numbering" Target="/word/numbering.xml" Id="Rbb2a98d9fd1f4784" /><Relationship Type="http://schemas.openxmlformats.org/officeDocument/2006/relationships/settings" Target="/word/settings.xml" Id="R9fc0b7b31ab842dc" /><Relationship Type="http://schemas.openxmlformats.org/officeDocument/2006/relationships/image" Target="/word/media/5018cc36-e005-4c6a-9a92-a79900c76399.png" Id="Rf671e16c27984045" /></Relationships>
</file>