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135fd8963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b61d6f65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Piscatorio,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a3e4d46dc412d" /><Relationship Type="http://schemas.openxmlformats.org/officeDocument/2006/relationships/numbering" Target="/word/numbering.xml" Id="R176d1313a79a4a94" /><Relationship Type="http://schemas.openxmlformats.org/officeDocument/2006/relationships/settings" Target="/word/settings.xml" Id="R32a50240c4d84fd0" /><Relationship Type="http://schemas.openxmlformats.org/officeDocument/2006/relationships/image" Target="/word/media/9ce6b80d-2213-430d-8a31-1135765f26f1.png" Id="R10cb61d6f65a442e" /></Relationships>
</file>