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e2982bd36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c0e507f54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88cfa454941a6" /><Relationship Type="http://schemas.openxmlformats.org/officeDocument/2006/relationships/numbering" Target="/word/numbering.xml" Id="R8c297d24fb5e4a53" /><Relationship Type="http://schemas.openxmlformats.org/officeDocument/2006/relationships/settings" Target="/word/settings.xml" Id="R5ae92cb230ea4e58" /><Relationship Type="http://schemas.openxmlformats.org/officeDocument/2006/relationships/image" Target="/word/media/4e170ec9-53ee-4127-8c9f-1a0e500c904b.png" Id="Rc56c0e507f544200" /></Relationships>
</file>