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66a8fa5b6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9eb1cab2c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Bandalhoeira,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bf2a550434b79" /><Relationship Type="http://schemas.openxmlformats.org/officeDocument/2006/relationships/numbering" Target="/word/numbering.xml" Id="R0f1ed23c328340ee" /><Relationship Type="http://schemas.openxmlformats.org/officeDocument/2006/relationships/settings" Target="/word/settings.xml" Id="Rdcebca49bc8e44c2" /><Relationship Type="http://schemas.openxmlformats.org/officeDocument/2006/relationships/image" Target="/word/media/25a69210-56af-491b-8ca7-3838ad2b4ab6.png" Id="R0d89eb1cab2c4945" /></Relationships>
</file>