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513c33e4043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0b8e42e50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Bandavizes,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f1b87ad804a0f" /><Relationship Type="http://schemas.openxmlformats.org/officeDocument/2006/relationships/numbering" Target="/word/numbering.xml" Id="R4147532b56ab400a" /><Relationship Type="http://schemas.openxmlformats.org/officeDocument/2006/relationships/settings" Target="/word/settings.xml" Id="Rf98ca957971e45df" /><Relationship Type="http://schemas.openxmlformats.org/officeDocument/2006/relationships/image" Target="/word/media/a201dd60-2a06-4849-b8da-2afe2a6c35e6.png" Id="R9070b8e42e504128" /></Relationships>
</file>